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F5" w:rsidRDefault="005A224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信息管理学院学生会第</w:t>
      </w:r>
      <w:r w:rsidR="0041481D">
        <w:rPr>
          <w:rFonts w:hint="eastAsia"/>
          <w:b/>
          <w:sz w:val="36"/>
        </w:rPr>
        <w:t>十二</w:t>
      </w:r>
      <w:r>
        <w:rPr>
          <w:rFonts w:hint="eastAsia"/>
          <w:b/>
          <w:sz w:val="36"/>
        </w:rPr>
        <w:t>周工</w:t>
      </w:r>
      <w:r w:rsidR="006C0F36">
        <w:rPr>
          <w:rFonts w:hint="eastAsia"/>
          <w:b/>
          <w:sz w:val="36"/>
        </w:rPr>
        <w:t>作</w:t>
      </w:r>
      <w:r>
        <w:rPr>
          <w:rFonts w:hint="eastAsia"/>
          <w:b/>
          <w:sz w:val="36"/>
        </w:rPr>
        <w:t>日程</w:t>
      </w:r>
      <w:r w:rsidR="006C0F36">
        <w:rPr>
          <w:rFonts w:hint="eastAsia"/>
          <w:b/>
          <w:sz w:val="36"/>
        </w:rPr>
        <w:t>表</w:t>
      </w:r>
    </w:p>
    <w:p w:rsidR="00555DF5" w:rsidRDefault="006C0F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201</w:t>
      </w:r>
      <w:r w:rsidR="0041481D">
        <w:rPr>
          <w:b/>
          <w:sz w:val="24"/>
        </w:rPr>
        <w:t>6</w:t>
      </w:r>
      <w:r>
        <w:rPr>
          <w:rFonts w:hint="eastAsia"/>
          <w:b/>
          <w:sz w:val="24"/>
        </w:rPr>
        <w:t>年</w:t>
      </w:r>
      <w:r w:rsidR="0041481D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41481D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日——</w:t>
      </w:r>
      <w:r>
        <w:rPr>
          <w:rFonts w:hint="eastAsia"/>
          <w:b/>
          <w:sz w:val="24"/>
        </w:rPr>
        <w:t>201</w:t>
      </w:r>
      <w:r w:rsidR="0041481D">
        <w:rPr>
          <w:b/>
          <w:sz w:val="24"/>
        </w:rPr>
        <w:t>6</w:t>
      </w:r>
      <w:r>
        <w:rPr>
          <w:rFonts w:hint="eastAsia"/>
          <w:b/>
          <w:sz w:val="24"/>
        </w:rPr>
        <w:t>年</w:t>
      </w:r>
      <w:r w:rsidR="0041481D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41481D"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日）</w:t>
      </w:r>
    </w:p>
    <w:p w:rsidR="00555DF5" w:rsidRDefault="00555DF5" w:rsidP="005E6C04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254"/>
        <w:tblW w:w="13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6"/>
        <w:gridCol w:w="2036"/>
        <w:gridCol w:w="1305"/>
        <w:gridCol w:w="3119"/>
        <w:gridCol w:w="1275"/>
        <w:gridCol w:w="1560"/>
        <w:gridCol w:w="1819"/>
      </w:tblGrid>
      <w:tr w:rsidR="005A2247" w:rsidTr="00F9441D">
        <w:trPr>
          <w:trHeight w:val="714"/>
        </w:trPr>
        <w:tc>
          <w:tcPr>
            <w:tcW w:w="2466" w:type="dxa"/>
            <w:shd w:val="clear" w:color="auto" w:fill="auto"/>
            <w:vAlign w:val="center"/>
          </w:tcPr>
          <w:p w:rsidR="005A2247" w:rsidRPr="006C0F36" w:rsidRDefault="00147854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247" w:rsidRPr="006C0F36" w:rsidRDefault="005A2247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0F36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A2247" w:rsidRPr="006C0F36" w:rsidRDefault="005A2247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0F36"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2247" w:rsidRPr="006C0F36" w:rsidRDefault="005A2247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0F36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247" w:rsidRPr="006C0F36" w:rsidRDefault="005A2247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0F36">
              <w:rPr>
                <w:rFonts w:ascii="宋体" w:hAnsi="宋体" w:hint="eastAsia"/>
                <w:b/>
                <w:sz w:val="24"/>
                <w:szCs w:val="24"/>
              </w:rPr>
              <w:t>承办单位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247" w:rsidRPr="006C0F36" w:rsidRDefault="005A2247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0F36">
              <w:rPr>
                <w:rFonts w:ascii="宋体" w:hAnsi="宋体" w:hint="eastAsia"/>
                <w:b/>
                <w:sz w:val="24"/>
                <w:szCs w:val="24"/>
              </w:rPr>
              <w:t>主席团成员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A2247" w:rsidRPr="006C0F36" w:rsidRDefault="005A2247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0F36">
              <w:rPr>
                <w:rFonts w:ascii="宋体" w:hAnsi="宋体" w:hint="eastAsia"/>
                <w:b/>
                <w:sz w:val="24"/>
                <w:szCs w:val="24"/>
              </w:rPr>
              <w:t>参与人员</w:t>
            </w:r>
          </w:p>
        </w:tc>
      </w:tr>
      <w:tr w:rsidR="005A2247" w:rsidTr="005E6C04">
        <w:trPr>
          <w:trHeight w:val="836"/>
        </w:trPr>
        <w:tc>
          <w:tcPr>
            <w:tcW w:w="2466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5月9日（星期一）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12:50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A2247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13-</w:t>
            </w:r>
            <w:r>
              <w:rPr>
                <w:rFonts w:ascii="宋体" w:hAnsi="宋体"/>
                <w:b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级</w:t>
            </w:r>
          </w:p>
          <w:p w:rsidR="0041481D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寝室楼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5A2247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检查寝室设计与卫生</w:t>
            </w:r>
          </w:p>
          <w:p w:rsidR="0041481D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评选优秀寝室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生权部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陈煜桦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各班生委</w:t>
            </w:r>
            <w:proofErr w:type="gramEnd"/>
          </w:p>
        </w:tc>
      </w:tr>
      <w:tr w:rsidR="00F67053" w:rsidTr="00F9441D">
        <w:trPr>
          <w:trHeight w:val="714"/>
        </w:trPr>
        <w:tc>
          <w:tcPr>
            <w:tcW w:w="2466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5月10日（星期二）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12:50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院办201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支书会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组织部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宋天宇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67053" w:rsidRDefault="00F6705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13-</w:t>
            </w:r>
            <w:r>
              <w:rPr>
                <w:rFonts w:ascii="宋体" w:hAnsi="宋体"/>
                <w:b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级支书</w:t>
            </w:r>
          </w:p>
        </w:tc>
      </w:tr>
      <w:tr w:rsidR="0055639D" w:rsidTr="005E6C04">
        <w:trPr>
          <w:trHeight w:val="1100"/>
        </w:trPr>
        <w:tc>
          <w:tcPr>
            <w:tcW w:w="2466" w:type="dxa"/>
            <w:shd w:val="clear" w:color="auto" w:fill="auto"/>
            <w:vAlign w:val="center"/>
          </w:tcPr>
          <w:p w:rsidR="0055639D" w:rsidRDefault="0055639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5月11日（星期三）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5639D" w:rsidRDefault="00716EFF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5639D" w:rsidRDefault="0055639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教一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204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55639D" w:rsidRDefault="0055639D" w:rsidP="005563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强调</w:t>
            </w:r>
            <w:r w:rsidRPr="0055639D">
              <w:rPr>
                <w:rFonts w:ascii="宋体" w:hAnsi="宋体" w:hint="eastAsia"/>
                <w:b/>
                <w:sz w:val="24"/>
                <w:szCs w:val="24"/>
              </w:rPr>
              <w:t>教学评估的事情</w:t>
            </w:r>
          </w:p>
          <w:p w:rsidR="0055639D" w:rsidRDefault="0055639D" w:rsidP="005563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5639D">
              <w:rPr>
                <w:rFonts w:ascii="宋体" w:hAnsi="宋体" w:hint="eastAsia"/>
                <w:b/>
                <w:sz w:val="24"/>
                <w:szCs w:val="24"/>
              </w:rPr>
              <w:t>布置近期工作</w:t>
            </w:r>
          </w:p>
          <w:p w:rsidR="0055639D" w:rsidRDefault="00F9441D" w:rsidP="005563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反馈学风检查小组检查情况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39D" w:rsidRDefault="00C445D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学习部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5639D" w:rsidRDefault="00C445D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刘冠廷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5639D" w:rsidRDefault="00C445D3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各班学委</w:t>
            </w:r>
            <w:bookmarkStart w:id="0" w:name="_GoBack"/>
            <w:bookmarkEnd w:id="0"/>
          </w:p>
        </w:tc>
      </w:tr>
      <w:tr w:rsidR="005A2247" w:rsidTr="00F9441D">
        <w:trPr>
          <w:trHeight w:val="714"/>
        </w:trPr>
        <w:tc>
          <w:tcPr>
            <w:tcW w:w="2466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5月13日（星期五）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12:45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风雨棚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2247" w:rsidRPr="006C0F36" w:rsidRDefault="0041481D" w:rsidP="00D71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健康身心一小时羽毛球赛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体育部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龚正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A2247" w:rsidRPr="006C0F36" w:rsidRDefault="0041481D" w:rsidP="004148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各班参赛者</w:t>
            </w:r>
          </w:p>
        </w:tc>
      </w:tr>
      <w:tr w:rsidR="00B62564" w:rsidTr="00F9441D">
        <w:trPr>
          <w:trHeight w:val="714"/>
        </w:trPr>
        <w:tc>
          <w:tcPr>
            <w:tcW w:w="2466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5月13日（星期五）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枫教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B62564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收集考勤表</w:t>
            </w:r>
          </w:p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将考勤情况挂上学子网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学习部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刘冠廷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各班学委</w:t>
            </w:r>
          </w:p>
        </w:tc>
      </w:tr>
      <w:tr w:rsidR="00B62564" w:rsidTr="005E6C04">
        <w:trPr>
          <w:trHeight w:val="808"/>
        </w:trPr>
        <w:tc>
          <w:tcPr>
            <w:tcW w:w="2466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5月14日（星期六）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14：00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奥场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健康身心一小时趣味运动会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体育部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龚正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各班参赛者</w:t>
            </w:r>
          </w:p>
        </w:tc>
      </w:tr>
      <w:tr w:rsidR="00B62564" w:rsidTr="00F9441D">
        <w:trPr>
          <w:trHeight w:val="714"/>
        </w:trPr>
        <w:tc>
          <w:tcPr>
            <w:tcW w:w="2466" w:type="dxa"/>
            <w:shd w:val="clear" w:color="auto" w:fill="auto"/>
            <w:vAlign w:val="center"/>
          </w:tcPr>
          <w:p w:rsidR="00B62564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5月9日（星期一）-</w:t>
            </w:r>
          </w:p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月11日（星期三）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桂操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健康身心一小时排球赛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体育部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龚正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62564" w:rsidRPr="006C0F36" w:rsidRDefault="00B62564" w:rsidP="00B625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各班参赛者</w:t>
            </w:r>
          </w:p>
        </w:tc>
      </w:tr>
    </w:tbl>
    <w:p w:rsidR="00555DF5" w:rsidRDefault="00555DF5">
      <w:pPr>
        <w:jc w:val="left"/>
        <w:rPr>
          <w:rFonts w:hint="eastAsia"/>
        </w:rPr>
      </w:pPr>
    </w:p>
    <w:sectPr w:rsidR="00555DF5" w:rsidSect="00AF1BE7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23" w:rsidRDefault="00BF1F23">
      <w:r>
        <w:separator/>
      </w:r>
    </w:p>
  </w:endnote>
  <w:endnote w:type="continuationSeparator" w:id="0">
    <w:p w:rsidR="00BF1F23" w:rsidRDefault="00BF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5" w:rsidRDefault="0028101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<v:textbox style="mso-fit-shape-to-text:t" inset="0,0,0,0">
            <w:txbxContent>
              <w:p w:rsidR="00555DF5" w:rsidRDefault="0028101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C0F3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6256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23" w:rsidRDefault="00BF1F23">
      <w:r>
        <w:separator/>
      </w:r>
    </w:p>
  </w:footnote>
  <w:footnote w:type="continuationSeparator" w:id="0">
    <w:p w:rsidR="00BF1F23" w:rsidRDefault="00BF1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47" w:rsidRDefault="005A2247" w:rsidP="005A2247">
    <w:pPr>
      <w:pStyle w:val="a4"/>
      <w:jc w:val="center"/>
    </w:pPr>
    <w:r>
      <w:rPr>
        <w:rFonts w:hint="eastAsia"/>
      </w:rPr>
      <w:t>信息管理学院学生会工作日程表</w:t>
    </w:r>
  </w:p>
  <w:p w:rsidR="00555DF5" w:rsidRDefault="00555DF5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75C"/>
    <w:rsid w:val="00147854"/>
    <w:rsid w:val="00281018"/>
    <w:rsid w:val="00347D14"/>
    <w:rsid w:val="0039391C"/>
    <w:rsid w:val="003D77C3"/>
    <w:rsid w:val="0041481D"/>
    <w:rsid w:val="00475DA5"/>
    <w:rsid w:val="00555DF5"/>
    <w:rsid w:val="0055639D"/>
    <w:rsid w:val="005669D5"/>
    <w:rsid w:val="005721B3"/>
    <w:rsid w:val="005A2247"/>
    <w:rsid w:val="005A3422"/>
    <w:rsid w:val="005E6C04"/>
    <w:rsid w:val="0063538B"/>
    <w:rsid w:val="006B056E"/>
    <w:rsid w:val="006C0F36"/>
    <w:rsid w:val="00716EFF"/>
    <w:rsid w:val="0089520F"/>
    <w:rsid w:val="00927CA0"/>
    <w:rsid w:val="009839CB"/>
    <w:rsid w:val="009B413A"/>
    <w:rsid w:val="00AF1BE7"/>
    <w:rsid w:val="00B10D4D"/>
    <w:rsid w:val="00B62564"/>
    <w:rsid w:val="00BF1F23"/>
    <w:rsid w:val="00C445D3"/>
    <w:rsid w:val="00C7540F"/>
    <w:rsid w:val="00D7146A"/>
    <w:rsid w:val="00DA775C"/>
    <w:rsid w:val="00F67053"/>
    <w:rsid w:val="00F9441D"/>
    <w:rsid w:val="189176A5"/>
    <w:rsid w:val="20FD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F1BE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AF1B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unhideWhenUsed/>
    <w:rsid w:val="00AF1B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AF1B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uiPriority w:val="99"/>
    <w:rsid w:val="005A2247"/>
    <w:rPr>
      <w:kern w:val="2"/>
      <w:sz w:val="18"/>
      <w:szCs w:val="22"/>
    </w:rPr>
  </w:style>
  <w:style w:type="paragraph" w:styleId="a6">
    <w:name w:val="Balloon Text"/>
    <w:basedOn w:val="a"/>
    <w:link w:val="Char0"/>
    <w:semiHidden/>
    <w:unhideWhenUsed/>
    <w:rsid w:val="005A2247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5A22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mac-chinesesimp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\Desktop\&#24037;&#20316;\&#36164;&#26009;\&#31192;&#20070;&#22788;\&#27169;&#26495;\&#24037;&#20316;&#34920;\&#20449;&#24687;&#31649;&#29702;&#23398;&#38498;&#23398;&#29983;&#20250;&#31532;&#21608;&#24037;&#20316;&#26085;&#31243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AC261-431F-46A8-89F5-04474CBE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信息管理学院学生会第周工作日程表.dotx</Template>
  <TotalTime>69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信息管理学院学生会第周工作日程表</dc:title>
  <dc:creator>朱溢辉</dc:creator>
  <cp:lastModifiedBy>sim</cp:lastModifiedBy>
  <cp:revision>9</cp:revision>
  <dcterms:created xsi:type="dcterms:W3CDTF">2016-05-08T14:20:00Z</dcterms:created>
  <dcterms:modified xsi:type="dcterms:W3CDTF">2016-05-09T07:35:00Z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